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E723E" w14:textId="77777777" w:rsidR="0070221E" w:rsidRDefault="0070221E" w:rsidP="0070221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D52FC32" wp14:editId="33A1DBF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1A24B" w14:textId="77777777" w:rsidR="0070221E" w:rsidRDefault="0070221E" w:rsidP="007022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9FBF50F" w14:textId="77777777" w:rsidR="0070221E" w:rsidRDefault="0070221E" w:rsidP="007022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1F503CF" w14:textId="77777777" w:rsidR="0070221E" w:rsidRPr="00604332" w:rsidRDefault="0070221E" w:rsidP="0070221E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5FA0015A" w14:textId="77777777" w:rsidR="0070221E" w:rsidRDefault="0070221E" w:rsidP="0070221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860BBEE" w14:textId="77777777" w:rsidR="0070221E" w:rsidRDefault="0070221E" w:rsidP="0070221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521651F5" w14:textId="3DA1D61B" w:rsidR="0070221E" w:rsidRPr="00400D53" w:rsidRDefault="0070221E" w:rsidP="0070221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90</w:t>
      </w:r>
    </w:p>
    <w:p w14:paraId="59253B0D" w14:textId="77777777" w:rsidR="00824FCD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60CF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457351F" w14:textId="77777777" w:rsidR="00824FCD" w:rsidRPr="00E460CF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про</w:t>
      </w: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E460CF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209DA01C" w14:textId="77777777" w:rsidR="005A7641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E460CF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A140E57" w14:textId="77777777" w:rsidR="00A245BD" w:rsidRPr="00E460CF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E460CF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07DD7">
        <w:rPr>
          <w:rFonts w:ascii="Times New Roman" w:hAnsi="Times New Roman"/>
          <w:b/>
          <w:bCs/>
          <w:sz w:val="28"/>
          <w:szCs w:val="28"/>
          <w:lang w:val="uk-UA"/>
        </w:rPr>
        <w:t>Вергелес Г.І</w:t>
      </w:r>
      <w:r w:rsidR="00F12454" w:rsidRPr="00E460C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E76F3F9" w14:textId="77777777" w:rsidR="00A245BD" w:rsidRPr="00E460CF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447A8587" w14:textId="77777777" w:rsidR="00B645BA" w:rsidRPr="00E460CF" w:rsidRDefault="00B645BA" w:rsidP="00B645B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bCs/>
          <w:sz w:val="28"/>
          <w:szCs w:val="28"/>
          <w:lang w:val="uk-UA"/>
        </w:rPr>
        <w:t>К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еруючись пунктом 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36,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93,1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E460CF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sz w:val="28"/>
          <w:szCs w:val="28"/>
          <w:lang w:val="uk-UA"/>
        </w:rPr>
        <w:t>22 Закону України «Про землеустрій»,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звернення громадянки  </w:t>
      </w:r>
      <w:r w:rsidR="00107DD7">
        <w:rPr>
          <w:rFonts w:ascii="Times New Roman" w:hAnsi="Times New Roman"/>
          <w:bCs/>
          <w:sz w:val="28"/>
          <w:szCs w:val="28"/>
          <w:lang w:val="uk-UA"/>
        </w:rPr>
        <w:t>Вергелес Галини Іванівни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</w:t>
      </w:r>
      <w:r>
        <w:rPr>
          <w:rFonts w:ascii="Times New Roman" w:hAnsi="Times New Roman"/>
          <w:bCs/>
          <w:sz w:val="28"/>
          <w:szCs w:val="28"/>
          <w:lang w:val="uk-UA"/>
        </w:rPr>
        <w:t>та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2B615F5D" w14:textId="77777777" w:rsidR="00B11618" w:rsidRPr="00E460CF" w:rsidRDefault="00B11618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1944C06" w14:textId="77777777" w:rsidR="00A245BD" w:rsidRPr="00E460CF" w:rsidRDefault="00A8103E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60CF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13568D5" w14:textId="77777777" w:rsidR="007072C7" w:rsidRPr="00E460CF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9038760" w14:textId="77777777" w:rsidR="00E460CF" w:rsidRDefault="00A245BD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7DD7">
        <w:rPr>
          <w:rFonts w:ascii="Times New Roman" w:hAnsi="Times New Roman"/>
          <w:bCs/>
          <w:sz w:val="28"/>
          <w:szCs w:val="28"/>
          <w:lang w:val="uk-UA"/>
        </w:rPr>
        <w:t>Вергелес Галині Іванівні</w:t>
      </w:r>
      <w:r w:rsidR="00713CFA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в користування на умовах оренди для городництва земельної ділянки сільськогосподарського призначення комунальної форми власності  орієнтовною площею 0,</w:t>
      </w:r>
      <w:r w:rsidR="00107DD7">
        <w:rPr>
          <w:rFonts w:ascii="Times New Roman" w:hAnsi="Times New Roman"/>
          <w:bCs/>
          <w:sz w:val="28"/>
          <w:szCs w:val="28"/>
          <w:lang w:val="uk-UA"/>
        </w:rPr>
        <w:t>53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 га, із земельного масиву, кадастровий номер 052348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8,9296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).  </w:t>
      </w:r>
    </w:p>
    <w:p w14:paraId="576D391A" w14:textId="77777777" w:rsidR="00364BC2" w:rsidRPr="00E460CF" w:rsidRDefault="00301890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4B4B"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14348260" w14:textId="77777777" w:rsidR="00364BC2" w:rsidRDefault="00364BC2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4335D8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7DD7">
        <w:rPr>
          <w:rFonts w:ascii="Times New Roman" w:hAnsi="Times New Roman"/>
          <w:bCs/>
          <w:sz w:val="28"/>
          <w:szCs w:val="28"/>
          <w:lang w:val="uk-UA"/>
        </w:rPr>
        <w:t>Вергелес Галині Іванівні</w:t>
      </w:r>
      <w:r w:rsidR="00107DD7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E460CF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D7A4DE1" w14:textId="77777777" w:rsidR="00E460CF" w:rsidRPr="00E460CF" w:rsidRDefault="00E460CF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80A82A3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A245BD" w:rsidRPr="00E460C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E460CF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E460CF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6426F25" w14:textId="77777777" w:rsid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DAEC6AB" w14:textId="77777777" w:rsidR="00E460CF" w:rsidRP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5085AFF" w14:textId="77777777" w:rsidR="00FE7A0B" w:rsidRPr="00E460CF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C97D06A" w14:textId="77777777" w:rsidR="002E7834" w:rsidRPr="00E460CF" w:rsidRDefault="00617EF6" w:rsidP="00E460C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E460CF">
        <w:rPr>
          <w:b/>
          <w:sz w:val="28"/>
          <w:szCs w:val="28"/>
        </w:rPr>
        <w:t>М</w:t>
      </w:r>
      <w:r w:rsidR="00A245BD" w:rsidRPr="00E460CF">
        <w:rPr>
          <w:b/>
          <w:sz w:val="28"/>
          <w:szCs w:val="28"/>
        </w:rPr>
        <w:t xml:space="preserve">іський  голова                  </w:t>
      </w:r>
      <w:r w:rsidRPr="00E460CF">
        <w:rPr>
          <w:b/>
          <w:sz w:val="28"/>
          <w:szCs w:val="28"/>
        </w:rPr>
        <w:t xml:space="preserve">                          </w:t>
      </w:r>
      <w:r w:rsidR="00A245BD" w:rsidRPr="00E460CF">
        <w:rPr>
          <w:b/>
          <w:sz w:val="28"/>
          <w:szCs w:val="28"/>
        </w:rPr>
        <w:t xml:space="preserve">   С</w:t>
      </w:r>
      <w:r w:rsidRPr="00E460CF">
        <w:rPr>
          <w:b/>
          <w:sz w:val="28"/>
          <w:szCs w:val="28"/>
        </w:rPr>
        <w:t xml:space="preserve">ергій </w:t>
      </w:r>
      <w:r w:rsidR="00A245BD" w:rsidRPr="00E460CF">
        <w:rPr>
          <w:b/>
          <w:sz w:val="28"/>
          <w:szCs w:val="28"/>
        </w:rPr>
        <w:t>В</w:t>
      </w:r>
      <w:r w:rsidR="00224B4B" w:rsidRPr="00E460CF">
        <w:rPr>
          <w:b/>
          <w:sz w:val="28"/>
          <w:szCs w:val="28"/>
        </w:rPr>
        <w:t>ОЛИНСЬКИЙ</w:t>
      </w:r>
    </w:p>
    <w:sectPr w:rsidR="002E7834" w:rsidRPr="00E460CF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07DD7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1890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1BD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19F2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221E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7F68C5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03332"/>
    <w:rsid w:val="00903F8A"/>
    <w:rsid w:val="009104C4"/>
    <w:rsid w:val="0091197B"/>
    <w:rsid w:val="009258BF"/>
    <w:rsid w:val="009400BE"/>
    <w:rsid w:val="00947053"/>
    <w:rsid w:val="00952182"/>
    <w:rsid w:val="009715B1"/>
    <w:rsid w:val="009A1840"/>
    <w:rsid w:val="009A574D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400A4"/>
    <w:rsid w:val="00A61435"/>
    <w:rsid w:val="00A62C4A"/>
    <w:rsid w:val="00A8103E"/>
    <w:rsid w:val="00A83682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1618"/>
    <w:rsid w:val="00B13997"/>
    <w:rsid w:val="00B216CC"/>
    <w:rsid w:val="00B247F4"/>
    <w:rsid w:val="00B3380B"/>
    <w:rsid w:val="00B43BAA"/>
    <w:rsid w:val="00B53859"/>
    <w:rsid w:val="00B5659C"/>
    <w:rsid w:val="00B645BA"/>
    <w:rsid w:val="00B66A8A"/>
    <w:rsid w:val="00B67CF3"/>
    <w:rsid w:val="00B72CAB"/>
    <w:rsid w:val="00B74623"/>
    <w:rsid w:val="00B864A9"/>
    <w:rsid w:val="00B96837"/>
    <w:rsid w:val="00BA1EDB"/>
    <w:rsid w:val="00BB72AC"/>
    <w:rsid w:val="00BC02DE"/>
    <w:rsid w:val="00BD7A14"/>
    <w:rsid w:val="00BE6EAD"/>
    <w:rsid w:val="00BF7322"/>
    <w:rsid w:val="00C01921"/>
    <w:rsid w:val="00C0447E"/>
    <w:rsid w:val="00C053C0"/>
    <w:rsid w:val="00C059F6"/>
    <w:rsid w:val="00C21B00"/>
    <w:rsid w:val="00C3164C"/>
    <w:rsid w:val="00C370DE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460CF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534A0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1221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5</cp:revision>
  <cp:lastPrinted>2025-02-04T06:15:00Z</cp:lastPrinted>
  <dcterms:created xsi:type="dcterms:W3CDTF">2025-03-31T07:22:00Z</dcterms:created>
  <dcterms:modified xsi:type="dcterms:W3CDTF">2025-04-24T12:27:00Z</dcterms:modified>
</cp:coreProperties>
</file>